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25" w:rsidRPr="00CB2540" w:rsidRDefault="00C71725" w:rsidP="00C717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540">
        <w:rPr>
          <w:rFonts w:ascii="Times New Roman" w:hAnsi="Times New Roman" w:cs="Times New Roman"/>
          <w:b/>
          <w:sz w:val="24"/>
          <w:szCs w:val="24"/>
        </w:rPr>
        <w:t>Деловая игра «</w:t>
      </w:r>
      <w:r>
        <w:rPr>
          <w:rFonts w:ascii="Times New Roman" w:hAnsi="Times New Roman" w:cs="Times New Roman"/>
          <w:b/>
          <w:sz w:val="24"/>
          <w:szCs w:val="24"/>
        </w:rPr>
        <w:t>Финансовая звезда</w:t>
      </w:r>
      <w:r w:rsidRPr="00CB2540">
        <w:rPr>
          <w:rFonts w:ascii="Times New Roman" w:hAnsi="Times New Roman" w:cs="Times New Roman"/>
          <w:b/>
          <w:sz w:val="24"/>
          <w:szCs w:val="24"/>
        </w:rPr>
        <w:t>»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формировать  умения обобщать </w:t>
      </w:r>
      <w:r w:rsidRPr="0075785D">
        <w:rPr>
          <w:rFonts w:ascii="Times New Roman" w:hAnsi="Times New Roman" w:cs="Times New Roman"/>
          <w:sz w:val="24"/>
          <w:szCs w:val="24"/>
        </w:rPr>
        <w:t>информацию из линейных и нелинейных текстов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содержании 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финансовой грамотности.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C71725" w:rsidRPr="00610C2C" w:rsidRDefault="00C71725" w:rsidP="00C7172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умения обобщать </w:t>
      </w:r>
      <w:r w:rsidRPr="0075785D">
        <w:rPr>
          <w:rFonts w:ascii="Times New Roman" w:hAnsi="Times New Roman" w:cs="Times New Roman"/>
          <w:sz w:val="24"/>
          <w:szCs w:val="24"/>
        </w:rPr>
        <w:t>информацию из линейных и нелинейных текстов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1725" w:rsidRPr="00610C2C" w:rsidRDefault="00C71725" w:rsidP="00C7172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Пробуждение интереса к финансовой грамотности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1725" w:rsidRPr="00610C2C" w:rsidRDefault="00C71725" w:rsidP="00C7172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Сплочение коллектива участников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1725" w:rsidRPr="00610C2C" w:rsidRDefault="00C71725" w:rsidP="00C7172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Развитие практических умений быстрого и правильного нахождения и принятия решений в ходе игры.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4"/>
          <w:szCs w:val="24"/>
        </w:rPr>
        <w:t>Подготовительный этап: на доске вывешивается поле, состоящее из 9 секторов различного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цвета. Участники делятся на пять команд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Жюри состоит из трех экспертов.</w:t>
      </w: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725" w:rsidRPr="00610C2C" w:rsidRDefault="00C71725" w:rsidP="00C71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игры:</w:t>
      </w:r>
    </w:p>
    <w:p w:rsidR="00C71725" w:rsidRPr="00610C2C" w:rsidRDefault="00C71725" w:rsidP="00C71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Участвуют пять  команд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Каждой команде нужно придумать название, связанное с темой финансов. Написать название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стикере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 Игра состоит из девяти этапов (названия приведены в ячейках таблицы). Для определения права первого хода проводится жеребьевка в виде шуточных вопросов с участием капитанов команд.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Дальнейший выбор игрового сектора 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происходит в очередном режиме. Задания всем командам даю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тся одинаковые. Команда, выполнившая задание быстрее и правильно получает право поставить свой логотип в выбранном поле. Побеждает та команда, чей логотип на игровом поле встречается более четырех раз.</w:t>
      </w:r>
    </w:p>
    <w:p w:rsidR="00C71725" w:rsidRPr="00610C2C" w:rsidRDefault="00C71725" w:rsidP="00C71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4"/>
          <w:szCs w:val="24"/>
        </w:rPr>
        <w:t>Вводное слово ведущего:</w:t>
      </w:r>
      <w:r w:rsidRPr="00610C2C">
        <w:rPr>
          <w:rFonts w:ascii="Times New Roman" w:eastAsia="Times New Roman" w:hAnsi="Times New Roman" w:cs="Times New Roman"/>
          <w:sz w:val="24"/>
          <w:szCs w:val="24"/>
        </w:rPr>
        <w:t> Вопросы финансов затрагивают все сферы жизни современного человека, а финансовая грамотность стала необходимым жизненным навыком, как умение читать и писать. Финансовая грамотность дает возможность управлять своим финансовым благополучием, строить долгосрочные планы и добиваться успеха.</w:t>
      </w: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секторов:</w:t>
      </w:r>
    </w:p>
    <w:p w:rsidR="00C71725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405"/>
        <w:gridCol w:w="3443"/>
        <w:gridCol w:w="3433"/>
      </w:tblGrid>
      <w:tr w:rsidR="00C71725" w:rsidTr="0081462F">
        <w:tc>
          <w:tcPr>
            <w:tcW w:w="3521" w:type="dxa"/>
          </w:tcPr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71725" w:rsidRPr="00F70F43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EA40A9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БАНКИ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1618B7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71725" w:rsidTr="0081462F">
        <w:tc>
          <w:tcPr>
            <w:tcW w:w="3521" w:type="dxa"/>
          </w:tcPr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610C2C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МЫСЛИ </w:t>
            </w:r>
            <w:proofErr w:type="gramStart"/>
            <w:r w:rsidRPr="00610C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МУДРЫХ</w:t>
            </w:r>
            <w:proofErr w:type="gramEnd"/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C71725" w:rsidRPr="00EA40A9" w:rsidRDefault="00322E21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ДВОЙНАЯ БУХГАЛТЕРИЯ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Pr="005E4FB3" w:rsidRDefault="00C71725" w:rsidP="0081462F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71725" w:rsidRPr="005E4FB3" w:rsidRDefault="00C71725" w:rsidP="0081462F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C71725" w:rsidRPr="00EA40A9" w:rsidRDefault="00EA40A9" w:rsidP="008146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0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ФИНАНСЫ И ЛИТЕРАТУРА</w:t>
            </w:r>
          </w:p>
          <w:p w:rsidR="00C71725" w:rsidRPr="005E4FB3" w:rsidRDefault="00C71725" w:rsidP="0081462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71725" w:rsidTr="0081462F">
        <w:tc>
          <w:tcPr>
            <w:tcW w:w="3521" w:type="dxa"/>
          </w:tcPr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1618B7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ЦЕННЫЕ БУМАГИ</w:t>
            </w: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725" w:rsidRPr="008E0B36" w:rsidRDefault="00C71725" w:rsidP="00814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71725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C673D" w:rsidRDefault="007C673D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СЕМЕЙНЫЙ </w:t>
            </w:r>
          </w:p>
          <w:p w:rsidR="00C71725" w:rsidRPr="00610C2C" w:rsidRDefault="007C673D" w:rsidP="00814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КОШЕЛЁК</w:t>
            </w: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1" w:type="dxa"/>
          </w:tcPr>
          <w:p w:rsidR="00C71725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71725" w:rsidRDefault="00C71725" w:rsidP="008146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71725" w:rsidRPr="00ED3719" w:rsidRDefault="00ED3719" w:rsidP="00ED3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НАПРЯГИ МОЗГИ</w:t>
            </w:r>
          </w:p>
          <w:p w:rsidR="00C71725" w:rsidRPr="008E0B36" w:rsidRDefault="00C71725" w:rsidP="008146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и материалы: песочные часы,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стикеры</w:t>
      </w:r>
      <w:proofErr w:type="spellEnd"/>
      <w:r>
        <w:rPr>
          <w:rFonts w:ascii="Times New Roman" w:hAnsi="Times New Roman" w:cs="Times New Roman"/>
          <w:sz w:val="24"/>
          <w:szCs w:val="24"/>
        </w:rPr>
        <w:t>, материалы для  участников, сектора, ручки.</w:t>
      </w: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Pr="00141CD0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Ход игры: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7"/>
          <w:szCs w:val="27"/>
        </w:rPr>
        <w:t>Ведущий: </w:t>
      </w:r>
      <w:r w:rsidRPr="00610C2C">
        <w:rPr>
          <w:rFonts w:ascii="Times New Roman" w:eastAsia="Times New Roman" w:hAnsi="Times New Roman" w:cs="Times New Roman"/>
          <w:sz w:val="27"/>
          <w:szCs w:val="27"/>
        </w:rPr>
        <w:t>Приветствие участников, объяснение правил игры.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Представление команд.</w:t>
      </w:r>
    </w:p>
    <w:p w:rsidR="00C71725" w:rsidRPr="00610C2C" w:rsidRDefault="00C71725" w:rsidP="00C71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b/>
          <w:bCs/>
          <w:sz w:val="27"/>
          <w:szCs w:val="27"/>
        </w:rPr>
        <w:t>Шуточные вопросы</w:t>
      </w:r>
      <w:r w:rsidRPr="00610C2C">
        <w:rPr>
          <w:rFonts w:ascii="Times New Roman" w:eastAsia="Times New Roman" w:hAnsi="Times New Roman" w:cs="Times New Roman"/>
          <w:sz w:val="27"/>
          <w:szCs w:val="27"/>
        </w:rPr>
        <w:t> для определения права первого хода.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Участвуют капитаны команд.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Люди ходят на базар, там дешевле весь (товар).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Мотоцикл экономит время, а велосипед что экономит? (деньги).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Чтобы партнёров не мучили споры, пишут юристы для них (договоры).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Учреждение, в котором хранят деньги (банк).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Он в нашем доме считает электроэнергию (счётчик).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Чтобы дом купить я смог, взял кредит, внеся (залог).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Информация о товаре (реклама).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Что такое бартер? (обмен).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Место, где продают товар по строго фиксированным ценам (магазин).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Любой предмет, который можно купить или продать (товар).</w:t>
      </w:r>
    </w:p>
    <w:p w:rsidR="00C71725" w:rsidRPr="00A32D8E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32D8E">
        <w:rPr>
          <w:rFonts w:ascii="Times New Roman" w:eastAsia="Times New Roman" w:hAnsi="Times New Roman" w:cs="Times New Roman"/>
          <w:sz w:val="27"/>
          <w:szCs w:val="27"/>
        </w:rPr>
        <w:t xml:space="preserve"> Мебель купили, одежду, посуду, брали для этого в банке мы (ссуду)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Место торговли, где можно торговаться (рынок).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И врачу, и акробату выдают за труд (зарплату).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Как называются иностранные деньги? (валюта).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На товаре быть должна обязательно (цена).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 xml:space="preserve">Кто посоветовал Буратино закопать свои деньги на Поле Чудес? (Лиса Алиса и Кот </w:t>
      </w:r>
      <w:proofErr w:type="spellStart"/>
      <w:r w:rsidRPr="00610C2C">
        <w:rPr>
          <w:rFonts w:ascii="Times New Roman" w:eastAsia="Times New Roman" w:hAnsi="Times New Roman" w:cs="Times New Roman"/>
          <w:sz w:val="27"/>
          <w:szCs w:val="27"/>
        </w:rPr>
        <w:t>Базилио</w:t>
      </w:r>
      <w:proofErr w:type="spellEnd"/>
      <w:r w:rsidRPr="00610C2C"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Какой товар приобрела на базаре Муха-Цокотуха на найденную денежку? (самовар)</w:t>
      </w:r>
    </w:p>
    <w:p w:rsidR="00C71725" w:rsidRPr="00610C2C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10C2C">
        <w:rPr>
          <w:rFonts w:ascii="Times New Roman" w:eastAsia="Times New Roman" w:hAnsi="Times New Roman" w:cs="Times New Roman"/>
          <w:sz w:val="27"/>
          <w:szCs w:val="27"/>
        </w:rPr>
        <w:t>Какой эпитет (т.е. слово в переносном значении) часто употребляется при описании новой денежной купюры? (</w:t>
      </w:r>
      <w:proofErr w:type="gramStart"/>
      <w:r w:rsidRPr="00610C2C">
        <w:rPr>
          <w:rFonts w:ascii="Times New Roman" w:eastAsia="Times New Roman" w:hAnsi="Times New Roman" w:cs="Times New Roman"/>
          <w:sz w:val="27"/>
          <w:szCs w:val="27"/>
        </w:rPr>
        <w:t>хрустящая</w:t>
      </w:r>
      <w:proofErr w:type="gramEnd"/>
      <w:r w:rsidRPr="00610C2C">
        <w:rPr>
          <w:rFonts w:ascii="Times New Roman" w:eastAsia="Times New Roman" w:hAnsi="Times New Roman" w:cs="Times New Roman"/>
          <w:sz w:val="27"/>
          <w:szCs w:val="27"/>
        </w:rPr>
        <w:t>)</w:t>
      </w:r>
    </w:p>
    <w:p w:rsidR="00C71725" w:rsidRPr="00A32D8E" w:rsidRDefault="00C71725" w:rsidP="00C71725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2D8E">
        <w:rPr>
          <w:rFonts w:ascii="Times New Roman" w:eastAsia="Times New Roman" w:hAnsi="Times New Roman" w:cs="Times New Roman"/>
          <w:sz w:val="27"/>
          <w:szCs w:val="27"/>
        </w:rPr>
        <w:t>Какие знаки надеется увидеть на денежных банкнотах каждый кассир? (водяные)</w:t>
      </w: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C71725" w:rsidP="00C71725">
      <w:pPr>
        <w:rPr>
          <w:rFonts w:ascii="Times New Roman" w:hAnsi="Times New Roman" w:cs="Times New Roman"/>
          <w:sz w:val="24"/>
          <w:szCs w:val="24"/>
        </w:rPr>
      </w:pPr>
    </w:p>
    <w:p w:rsidR="00C71725" w:rsidRDefault="007C673D" w:rsidP="00C71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Сектор «Семейный кошелёк</w:t>
      </w:r>
      <w:r w:rsidR="00C71725"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412340" w:rsidRPr="00EF7DD3" w:rsidRDefault="00412340" w:rsidP="00C71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1725" w:rsidRDefault="00412340" w:rsidP="00C71725">
      <w:pPr>
        <w:rPr>
          <w:rFonts w:ascii="Times New Roman" w:hAnsi="Times New Roman" w:cs="Times New Roman"/>
          <w:sz w:val="24"/>
          <w:szCs w:val="24"/>
        </w:rPr>
      </w:pPr>
      <w:r w:rsidRPr="00412340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Прочитайте текст, заполните таблицу, определив, что относится к доходам семьи, а что к расходам, сделайте вывод, какой вид бюджета у данной семьи.</w:t>
      </w:r>
    </w:p>
    <w:p w:rsidR="007C673D" w:rsidRDefault="007C673D" w:rsidP="004123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Текст: Семья Юговых, состоит из пяти человек, отец, мать, бабушка, сын Иван 8 лет, дочь Вера 17 лет. Отец работает инженером  - конструктором на заводе и его зарплата составляет 56. 800 рублей в месяц, </w:t>
      </w:r>
      <w:r w:rsidR="007C6294">
        <w:rPr>
          <w:rFonts w:ascii="Times New Roman" w:hAnsi="Times New Roman" w:cs="Times New Roman"/>
          <w:sz w:val="24"/>
          <w:szCs w:val="24"/>
        </w:rPr>
        <w:t xml:space="preserve">мать работает бухгалтером в школе, где получает заработную плату – 21. 600 рублей в месяц. В этом месяце семья Юговых оплатила коммунальные платежи на сумму 10.990 рублей, потратила на проезд в автобусе 1.200 рублей. Сын Иван ходит на секцию волейбола, оплата которой составляет 900 рублей в месяц, а дочь Вера </w:t>
      </w:r>
      <w:r w:rsidR="00E07C89">
        <w:rPr>
          <w:rFonts w:ascii="Times New Roman" w:hAnsi="Times New Roman" w:cs="Times New Roman"/>
          <w:sz w:val="24"/>
          <w:szCs w:val="24"/>
        </w:rPr>
        <w:t xml:space="preserve">увлекается танцами. На отчетный концерт Вере купили новое платье и туфли, на общую сумму 8.550 рублей. На питание в этом месяце семья потратила 24. 120 рублей. Бабушка получает пенсию 17.200 рублей. В семье сломалась  газовая плита, на починку которой семья потратила 970 рублей. Бабушка решила на выходные, съездить в гости к сестре в соседний город, билет до которого стоит 240 рублей, </w:t>
      </w:r>
      <w:r w:rsidR="00412340">
        <w:rPr>
          <w:rFonts w:ascii="Times New Roman" w:hAnsi="Times New Roman" w:cs="Times New Roman"/>
          <w:sz w:val="24"/>
          <w:szCs w:val="24"/>
        </w:rPr>
        <w:t>для покупки подарков она сняла проценты со своего банковского вклада в сумме 1.450 рублей. Вся семья на праздничный день ходила в парк культуры и отдыха где потратила на развлечения 1800 рублей.</w:t>
      </w:r>
    </w:p>
    <w:tbl>
      <w:tblPr>
        <w:tblStyle w:val="a3"/>
        <w:tblW w:w="0" w:type="auto"/>
        <w:tblLook w:val="04A0"/>
      </w:tblPr>
      <w:tblGrid>
        <w:gridCol w:w="5140"/>
        <w:gridCol w:w="5141"/>
      </w:tblGrid>
      <w:tr w:rsidR="00412340" w:rsidTr="00412340">
        <w:tc>
          <w:tcPr>
            <w:tcW w:w="5140" w:type="dxa"/>
          </w:tcPr>
          <w:p w:rsidR="00412340" w:rsidRDefault="00412340" w:rsidP="00412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  <w:p w:rsidR="00412340" w:rsidRDefault="00412340" w:rsidP="00412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412340" w:rsidRDefault="00412340" w:rsidP="00412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</w:tr>
      <w:tr w:rsidR="00412340" w:rsidTr="00412340">
        <w:tc>
          <w:tcPr>
            <w:tcW w:w="5140" w:type="dxa"/>
          </w:tcPr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412340" w:rsidRDefault="00412340" w:rsidP="00412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340" w:rsidRDefault="00412340" w:rsidP="004123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50B6" w:rsidRDefault="00412340" w:rsidP="00C71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</w:p>
    <w:p w:rsidR="00412340" w:rsidRDefault="00EA40A9" w:rsidP="00C71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412340" w:rsidRDefault="00412340" w:rsidP="00C71725">
      <w:pPr>
        <w:rPr>
          <w:rFonts w:ascii="Times New Roman" w:hAnsi="Times New Roman" w:cs="Times New Roman"/>
          <w:sz w:val="28"/>
          <w:szCs w:val="28"/>
        </w:rPr>
      </w:pPr>
    </w:p>
    <w:p w:rsidR="00412340" w:rsidRDefault="00412340" w:rsidP="00C71725">
      <w:pPr>
        <w:rPr>
          <w:rFonts w:ascii="Times New Roman" w:hAnsi="Times New Roman" w:cs="Times New Roman"/>
          <w:sz w:val="28"/>
          <w:szCs w:val="28"/>
        </w:rPr>
      </w:pPr>
    </w:p>
    <w:p w:rsidR="00A24756" w:rsidRDefault="00A24756" w:rsidP="00C71725">
      <w:pPr>
        <w:rPr>
          <w:rFonts w:ascii="Times New Roman" w:hAnsi="Times New Roman" w:cs="Times New Roman"/>
          <w:sz w:val="28"/>
          <w:szCs w:val="28"/>
        </w:rPr>
      </w:pPr>
    </w:p>
    <w:p w:rsidR="00A24756" w:rsidRDefault="00A24756" w:rsidP="00C71725">
      <w:pPr>
        <w:rPr>
          <w:rFonts w:ascii="Times New Roman" w:hAnsi="Times New Roman" w:cs="Times New Roman"/>
          <w:sz w:val="28"/>
          <w:szCs w:val="28"/>
        </w:rPr>
      </w:pPr>
    </w:p>
    <w:p w:rsidR="00A24756" w:rsidRDefault="00A24756" w:rsidP="00C71725">
      <w:pPr>
        <w:rPr>
          <w:rFonts w:ascii="Times New Roman" w:hAnsi="Times New Roman" w:cs="Times New Roman"/>
          <w:sz w:val="28"/>
          <w:szCs w:val="28"/>
        </w:rPr>
      </w:pPr>
    </w:p>
    <w:p w:rsidR="00412340" w:rsidRDefault="00412340" w:rsidP="00C71725">
      <w:pPr>
        <w:rPr>
          <w:rFonts w:ascii="Times New Roman" w:hAnsi="Times New Roman" w:cs="Times New Roman"/>
          <w:sz w:val="28"/>
          <w:szCs w:val="28"/>
        </w:rPr>
      </w:pPr>
    </w:p>
    <w:p w:rsidR="00412340" w:rsidRPr="00EF7DD3" w:rsidRDefault="00412340" w:rsidP="004123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Сектор «Мысли </w:t>
      </w:r>
      <w:proofErr w:type="gramStart"/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мудрых</w:t>
      </w:r>
      <w:proofErr w:type="gramEnd"/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412340" w:rsidRDefault="00EB7EB1" w:rsidP="0041234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7EB1">
        <w:rPr>
          <w:rFonts w:ascii="Times New Roman" w:eastAsia="Times New Roman" w:hAnsi="Times New Roman" w:cs="Times New Roman"/>
          <w:b/>
          <w:sz w:val="27"/>
          <w:szCs w:val="27"/>
        </w:rPr>
        <w:t>Задание: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412340" w:rsidRPr="00610C2C">
        <w:rPr>
          <w:rFonts w:ascii="Times New Roman" w:eastAsia="Times New Roman" w:hAnsi="Times New Roman" w:cs="Times New Roman"/>
          <w:sz w:val="27"/>
          <w:szCs w:val="27"/>
        </w:rPr>
        <w:t xml:space="preserve">Замените цифры буквами по номеру в алфавите, чтобы получить изречение известного человека.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6C393B" w:rsidTr="006C393B">
        <w:trPr>
          <w:trHeight w:val="1107"/>
        </w:trPr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7" w:type="dxa"/>
          </w:tcPr>
          <w:p w:rsidR="006C393B" w:rsidRDefault="006C393B" w:rsidP="006C3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tbl>
      <w:tblPr>
        <w:tblStyle w:val="a3"/>
        <w:tblpPr w:leftFromText="180" w:rightFromText="180" w:vertAnchor="text" w:horzAnchor="page" w:tblpX="7920" w:tblpY="-31"/>
        <w:tblW w:w="0" w:type="auto"/>
        <w:tblLook w:val="04A0"/>
      </w:tblPr>
      <w:tblGrid>
        <w:gridCol w:w="684"/>
        <w:gridCol w:w="684"/>
        <w:gridCol w:w="684"/>
        <w:gridCol w:w="684"/>
      </w:tblGrid>
      <w:tr w:rsidR="006C393B" w:rsidTr="006C393B">
        <w:trPr>
          <w:trHeight w:val="1090"/>
        </w:trPr>
        <w:tc>
          <w:tcPr>
            <w:tcW w:w="68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68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8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8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</w:tbl>
    <w:tbl>
      <w:tblPr>
        <w:tblStyle w:val="a3"/>
        <w:tblpPr w:leftFromText="180" w:rightFromText="180" w:vertAnchor="text" w:horzAnchor="margin" w:tblpY="1674"/>
        <w:tblW w:w="0" w:type="auto"/>
        <w:tblLook w:val="04A0"/>
      </w:tblPr>
      <w:tblGrid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</w:tblGrid>
      <w:tr w:rsidR="006C393B" w:rsidTr="006C393B">
        <w:trPr>
          <w:trHeight w:val="1054"/>
        </w:trPr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66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</w:tr>
    </w:tbl>
    <w:tbl>
      <w:tblPr>
        <w:tblStyle w:val="a3"/>
        <w:tblpPr w:leftFromText="180" w:rightFromText="180" w:vertAnchor="text" w:horzAnchor="page" w:tblpX="7606" w:tblpY="1707"/>
        <w:tblW w:w="0" w:type="auto"/>
        <w:tblLook w:val="04A0"/>
      </w:tblPr>
      <w:tblGrid>
        <w:gridCol w:w="647"/>
      </w:tblGrid>
      <w:tr w:rsidR="006C393B" w:rsidTr="006C393B">
        <w:trPr>
          <w:trHeight w:val="1075"/>
        </w:trPr>
        <w:tc>
          <w:tcPr>
            <w:tcW w:w="647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tbl>
      <w:tblPr>
        <w:tblStyle w:val="a3"/>
        <w:tblpPr w:leftFromText="180" w:rightFromText="180" w:vertAnchor="text" w:horzAnchor="page" w:tblpX="8963" w:tblpY="1674"/>
        <w:tblW w:w="0" w:type="auto"/>
        <w:tblLook w:val="04A0"/>
      </w:tblPr>
      <w:tblGrid>
        <w:gridCol w:w="655"/>
        <w:gridCol w:w="655"/>
      </w:tblGrid>
      <w:tr w:rsidR="006C393B" w:rsidTr="006C393B">
        <w:trPr>
          <w:trHeight w:val="1040"/>
        </w:trPr>
        <w:tc>
          <w:tcPr>
            <w:tcW w:w="65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65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</w:tbl>
    <w:tbl>
      <w:tblPr>
        <w:tblStyle w:val="a3"/>
        <w:tblpPr w:leftFromText="180" w:rightFromText="180" w:vertAnchor="text" w:horzAnchor="page" w:tblpX="7192" w:tblpY="3396"/>
        <w:tblW w:w="0" w:type="auto"/>
        <w:tblLook w:val="04A0"/>
      </w:tblPr>
      <w:tblGrid>
        <w:gridCol w:w="597"/>
        <w:gridCol w:w="597"/>
      </w:tblGrid>
      <w:tr w:rsidR="006C393B" w:rsidTr="006C393B">
        <w:trPr>
          <w:trHeight w:val="1089"/>
        </w:trPr>
        <w:tc>
          <w:tcPr>
            <w:tcW w:w="597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7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</w:tr>
    </w:tbl>
    <w:p w:rsidR="00492405" w:rsidRPr="006C393B" w:rsidRDefault="006C393B" w:rsidP="00C71725">
      <w:pPr>
        <w:rPr>
          <w:rFonts w:ascii="Times New Roman" w:hAnsi="Times New Roman" w:cs="Times New Roman"/>
          <w:b/>
          <w:sz w:val="28"/>
          <w:szCs w:val="28"/>
        </w:rPr>
      </w:pPr>
      <w:r w:rsidRPr="006C393B">
        <w:rPr>
          <w:rFonts w:ascii="Times New Roman" w:hAnsi="Times New Roman" w:cs="Times New Roman"/>
          <w:b/>
          <w:sz w:val="28"/>
          <w:szCs w:val="28"/>
        </w:rPr>
        <w:br w:type="textWrapping" w:clear="all"/>
        <w:t xml:space="preserve">   </w:t>
      </w:r>
    </w:p>
    <w:tbl>
      <w:tblPr>
        <w:tblStyle w:val="a3"/>
        <w:tblpPr w:leftFromText="180" w:rightFromText="180" w:vertAnchor="text" w:horzAnchor="margin" w:tblpY="-11"/>
        <w:tblW w:w="0" w:type="auto"/>
        <w:tblLook w:val="04A0"/>
      </w:tblPr>
      <w:tblGrid>
        <w:gridCol w:w="712"/>
        <w:gridCol w:w="712"/>
        <w:gridCol w:w="712"/>
        <w:gridCol w:w="712"/>
        <w:gridCol w:w="712"/>
        <w:gridCol w:w="712"/>
        <w:gridCol w:w="712"/>
      </w:tblGrid>
      <w:tr w:rsidR="006C393B" w:rsidRPr="006C393B" w:rsidTr="006C393B">
        <w:trPr>
          <w:trHeight w:val="1107"/>
        </w:trPr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712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</w:tr>
    </w:tbl>
    <w:tbl>
      <w:tblPr>
        <w:tblStyle w:val="a3"/>
        <w:tblpPr w:leftFromText="180" w:rightFromText="180" w:vertAnchor="text" w:horzAnchor="margin" w:tblpXSpec="right" w:tblpY="157"/>
        <w:tblW w:w="0" w:type="auto"/>
        <w:tblLook w:val="04A0"/>
      </w:tblPr>
      <w:tblGrid>
        <w:gridCol w:w="765"/>
        <w:gridCol w:w="765"/>
        <w:gridCol w:w="765"/>
        <w:gridCol w:w="765"/>
        <w:gridCol w:w="765"/>
        <w:gridCol w:w="765"/>
      </w:tblGrid>
      <w:tr w:rsidR="006C393B" w:rsidTr="006C393B">
        <w:trPr>
          <w:trHeight w:val="843"/>
        </w:trPr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6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tbl>
      <w:tblPr>
        <w:tblStyle w:val="a3"/>
        <w:tblpPr w:leftFromText="180" w:rightFromText="180" w:vertAnchor="text" w:horzAnchor="page" w:tblpX="1912" w:tblpY="141"/>
        <w:tblW w:w="0" w:type="auto"/>
        <w:tblLook w:val="04A0"/>
      </w:tblPr>
      <w:tblGrid>
        <w:gridCol w:w="824"/>
        <w:gridCol w:w="824"/>
        <w:gridCol w:w="824"/>
        <w:gridCol w:w="824"/>
        <w:gridCol w:w="825"/>
      </w:tblGrid>
      <w:tr w:rsidR="006C393B" w:rsidTr="006C393B">
        <w:trPr>
          <w:trHeight w:val="826"/>
        </w:trPr>
        <w:tc>
          <w:tcPr>
            <w:tcW w:w="82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2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2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824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25" w:type="dxa"/>
          </w:tcPr>
          <w:p w:rsidR="006C393B" w:rsidRPr="005E4FB3" w:rsidRDefault="005E4FB3" w:rsidP="006C393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</w:tbl>
    <w:p w:rsidR="006C393B" w:rsidRPr="00492405" w:rsidRDefault="006C393B" w:rsidP="00492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93B" w:rsidRPr="00492405" w:rsidRDefault="006C393B" w:rsidP="00492405">
      <w:pPr>
        <w:rPr>
          <w:rFonts w:ascii="Times New Roman" w:hAnsi="Times New Roman" w:cs="Times New Roman"/>
          <w:sz w:val="28"/>
          <w:szCs w:val="28"/>
        </w:rPr>
      </w:pPr>
    </w:p>
    <w:p w:rsidR="00AD21C5" w:rsidRPr="00AD21C5" w:rsidRDefault="00AD21C5" w:rsidP="0049240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56" w:type="dxa"/>
        <w:tblLook w:val="04A0"/>
      </w:tblPr>
      <w:tblGrid>
        <w:gridCol w:w="1022"/>
        <w:gridCol w:w="1006"/>
        <w:gridCol w:w="1461"/>
        <w:gridCol w:w="1006"/>
        <w:gridCol w:w="1020"/>
        <w:gridCol w:w="1020"/>
        <w:gridCol w:w="1001"/>
        <w:gridCol w:w="1016"/>
        <w:gridCol w:w="1002"/>
        <w:gridCol w:w="902"/>
      </w:tblGrid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Б</w:t>
            </w: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В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Г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Д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Ё</w:t>
            </w:r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Ж</w:t>
            </w:r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З</w:t>
            </w:r>
            <w:proofErr w:type="gramEnd"/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И</w:t>
            </w: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Л</w:t>
            </w: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Н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П</w:t>
            </w:r>
            <w:proofErr w:type="gramEnd"/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Р</w:t>
            </w:r>
            <w:proofErr w:type="gramEnd"/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С</w:t>
            </w:r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У</w:t>
            </w: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Ф</w:t>
            </w:r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Х</w:t>
            </w:r>
          </w:p>
        </w:tc>
        <w:tc>
          <w:tcPr>
            <w:tcW w:w="146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Ц</w:t>
            </w:r>
            <w:proofErr w:type="gramEnd"/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Ч</w:t>
            </w:r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Ш</w:t>
            </w:r>
            <w:proofErr w:type="gramEnd"/>
          </w:p>
        </w:tc>
        <w:tc>
          <w:tcPr>
            <w:tcW w:w="1020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Щ</w:t>
            </w:r>
            <w:proofErr w:type="gramEnd"/>
          </w:p>
        </w:tc>
        <w:tc>
          <w:tcPr>
            <w:tcW w:w="1001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spell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ъ</w:t>
            </w:r>
            <w:proofErr w:type="spellEnd"/>
          </w:p>
        </w:tc>
        <w:tc>
          <w:tcPr>
            <w:tcW w:w="101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Ы</w:t>
            </w:r>
            <w:proofErr w:type="gramEnd"/>
          </w:p>
        </w:tc>
        <w:tc>
          <w:tcPr>
            <w:tcW w:w="100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spell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ь</w:t>
            </w:r>
            <w:proofErr w:type="spellEnd"/>
          </w:p>
        </w:tc>
        <w:tc>
          <w:tcPr>
            <w:tcW w:w="902" w:type="dxa"/>
            <w:tcBorders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Э</w:t>
            </w: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902" w:type="dxa"/>
            <w:tcBorders>
              <w:bottom w:val="single" w:sz="4" w:space="0" w:color="auto"/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92405" w:rsidTr="00EB7EB1">
        <w:trPr>
          <w:trHeight w:val="854"/>
        </w:trPr>
        <w:tc>
          <w:tcPr>
            <w:tcW w:w="1022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Ю</w:t>
            </w:r>
            <w:proofErr w:type="gramEnd"/>
          </w:p>
        </w:tc>
        <w:tc>
          <w:tcPr>
            <w:tcW w:w="1006" w:type="dxa"/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21117A">
              <w:rPr>
                <w:rFonts w:ascii="Times New Roman" w:hAnsi="Times New Roman" w:cs="Times New Roman"/>
                <w:sz w:val="48"/>
                <w:szCs w:val="48"/>
              </w:rPr>
              <w:t>Я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902" w:type="dxa"/>
            <w:tcBorders>
              <w:bottom w:val="single" w:sz="4" w:space="0" w:color="auto"/>
              <w:right w:val="single" w:sz="4" w:space="0" w:color="auto"/>
            </w:tcBorders>
          </w:tcPr>
          <w:p w:rsidR="00492405" w:rsidRPr="0021117A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492405" w:rsidTr="00EB7EB1">
        <w:trPr>
          <w:trHeight w:val="895"/>
        </w:trPr>
        <w:tc>
          <w:tcPr>
            <w:tcW w:w="1022" w:type="dxa"/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right w:val="single" w:sz="4" w:space="0" w:color="auto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C393B" w:rsidRDefault="006C393B" w:rsidP="006C393B">
            <w:pPr>
              <w:tabs>
                <w:tab w:val="left" w:pos="1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 5 минут.</w:t>
            </w:r>
          </w:p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2405" w:rsidRDefault="00492405" w:rsidP="0081462F">
            <w:pPr>
              <w:tabs>
                <w:tab w:val="left" w:pos="119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EB1" w:rsidRPr="00EB7EB1" w:rsidRDefault="00EB7EB1" w:rsidP="00EB7EB1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7EB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ЦЕННЫЕ БУМАГИ</w:t>
      </w:r>
    </w:p>
    <w:p w:rsidR="00EB7EB1" w:rsidRPr="00DB2C34" w:rsidRDefault="00DB2C34" w:rsidP="00EB7EB1">
      <w:pPr>
        <w:rPr>
          <w:rFonts w:ascii="Times New Roman" w:hAnsi="Times New Roman" w:cs="Times New Roman"/>
          <w:b/>
          <w:sz w:val="24"/>
          <w:szCs w:val="24"/>
        </w:rPr>
      </w:pPr>
      <w:r w:rsidRPr="00DB2C34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B7EB1">
        <w:rPr>
          <w:rFonts w:ascii="Times New Roman" w:hAnsi="Times New Roman" w:cs="Times New Roman"/>
          <w:sz w:val="24"/>
          <w:szCs w:val="24"/>
        </w:rPr>
        <w:t>Какое понятие является обобщением трем другим?</w:t>
      </w:r>
    </w:p>
    <w:p w:rsidR="00EB7EB1" w:rsidRPr="00EB7EB1" w:rsidRDefault="00EB7EB1" w:rsidP="00EB7EB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>атериальные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средства компании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>, денежные средства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компании,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ценные бумаги компании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…….</w:t>
      </w:r>
    </w:p>
    <w:p w:rsidR="00EB7EB1" w:rsidRPr="00D965A3" w:rsidRDefault="00D965A3" w:rsidP="00EB7EB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Бесплатная ценная бумага, 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низко оцениваемая ценная бумага, ценная бумага, приносящая обычные дивиденды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……</w:t>
      </w:r>
    </w:p>
    <w:p w:rsidR="00D965A3" w:rsidRPr="00D965A3" w:rsidRDefault="00D965A3" w:rsidP="00EB7EB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инансовый посредник, участник фондовой биржи, участник торгов на фондовой бирже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…….</w:t>
      </w:r>
    </w:p>
    <w:p w:rsidR="001618B7" w:rsidRPr="002E4629" w:rsidRDefault="00D965A3" w:rsidP="002E462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1618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блигации, казначейские векселя, 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государственные обязательства, выпускаемые центральным правительством</w:t>
      </w:r>
      <w:r w:rsidR="001618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247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банка </w:t>
      </w:r>
      <w:r w:rsidR="001618B7">
        <w:rPr>
          <w:rFonts w:ascii="Times New Roman" w:hAnsi="Times New Roman" w:cs="Times New Roman"/>
          <w:sz w:val="24"/>
          <w:szCs w:val="24"/>
          <w:shd w:val="clear" w:color="auto" w:fill="FFFFFF"/>
        </w:rPr>
        <w:t>- …...</w:t>
      </w:r>
    </w:p>
    <w:p w:rsidR="001618B7" w:rsidRDefault="001618B7" w:rsidP="002E46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4 минуты.</w:t>
      </w:r>
    </w:p>
    <w:p w:rsidR="001D140F" w:rsidRDefault="001D140F" w:rsidP="002E4629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2E4629">
      <w:pPr>
        <w:rPr>
          <w:rFonts w:ascii="Times New Roman" w:hAnsi="Times New Roman" w:cs="Times New Roman"/>
          <w:sz w:val="24"/>
          <w:szCs w:val="24"/>
        </w:rPr>
      </w:pPr>
    </w:p>
    <w:p w:rsidR="001618B7" w:rsidRPr="00DB2C34" w:rsidRDefault="001618B7" w:rsidP="00DB2C34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618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НАЛОГИ</w:t>
      </w:r>
    </w:p>
    <w:p w:rsidR="00DB2C34" w:rsidRDefault="00DB2C34" w:rsidP="00DB2C3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приведенных ниже понятий,  постройте пары понятий, в которых каждое последующее понятие будет родовым по отношению  </w:t>
      </w:r>
      <w:r w:rsidR="002E4629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предыдущему:</w:t>
      </w:r>
    </w:p>
    <w:p w:rsidR="00DB2C34" w:rsidRDefault="00DB2C34" w:rsidP="00DB2C3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Налог на доходы от денежных капиталов, налог на собственность, освобождение от уплаты налога, дивиденды от акций, дача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–п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одарок, личный автомобиль, налог на прирост капитала, налоговые каникулы, налог с наследства и дарений.</w:t>
      </w:r>
    </w:p>
    <w:p w:rsidR="00DB2C34" w:rsidRDefault="00EA40A9" w:rsidP="00DB2C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1D140F" w:rsidRDefault="001D140F" w:rsidP="00DB2C34">
      <w:pPr>
        <w:rPr>
          <w:rFonts w:ascii="Times New Roman" w:hAnsi="Times New Roman" w:cs="Times New Roman"/>
          <w:i/>
          <w:sz w:val="24"/>
          <w:szCs w:val="24"/>
        </w:rPr>
      </w:pPr>
    </w:p>
    <w:p w:rsidR="00F70F43" w:rsidRPr="00F70F43" w:rsidRDefault="00F70F43" w:rsidP="00F70F4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70F43">
        <w:rPr>
          <w:rFonts w:ascii="Times New Roman" w:hAnsi="Times New Roman" w:cs="Times New Roman"/>
          <w:b/>
          <w:i/>
          <w:sz w:val="28"/>
          <w:szCs w:val="28"/>
        </w:rPr>
        <w:t>Задача</w:t>
      </w:r>
    </w:p>
    <w:p w:rsidR="00F70F43" w:rsidRDefault="00F70F43" w:rsidP="00F70F43">
      <w:pPr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Узнав о повышении цен на кожу, руководство компании, владеющей сетью обувных магазинов, распорядилось уво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 xml:space="preserve">лить часть продавцов. Почему? </w:t>
      </w:r>
    </w:p>
    <w:p w:rsidR="001618B7" w:rsidRPr="00F70F43" w:rsidRDefault="00EA40A9" w:rsidP="001618B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минуты.</w:t>
      </w:r>
    </w:p>
    <w:p w:rsidR="00F70F43" w:rsidRDefault="00F70F43" w:rsidP="00492405">
      <w:pPr>
        <w:rPr>
          <w:rFonts w:ascii="Times New Roman" w:hAnsi="Times New Roman" w:cs="Times New Roman"/>
          <w:sz w:val="28"/>
          <w:szCs w:val="28"/>
        </w:rPr>
      </w:pPr>
    </w:p>
    <w:p w:rsidR="001D140F" w:rsidRDefault="001D140F" w:rsidP="00492405">
      <w:pPr>
        <w:rPr>
          <w:rFonts w:ascii="Times New Roman" w:hAnsi="Times New Roman" w:cs="Times New Roman"/>
          <w:sz w:val="28"/>
          <w:szCs w:val="28"/>
        </w:rPr>
      </w:pPr>
    </w:p>
    <w:p w:rsidR="00EA40A9" w:rsidRPr="00EA40A9" w:rsidRDefault="00EA40A9" w:rsidP="00EA40A9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40A9">
        <w:rPr>
          <w:rFonts w:ascii="Times New Roman" w:eastAsia="Times New Roman" w:hAnsi="Times New Roman" w:cs="Times New Roman"/>
          <w:b/>
          <w:i/>
          <w:sz w:val="24"/>
          <w:szCs w:val="24"/>
        </w:rPr>
        <w:t>ФИНАНСЫ И ЛИТЕРАТУРА</w:t>
      </w:r>
    </w:p>
    <w:p w:rsidR="001D140F" w:rsidRDefault="00EA40A9" w:rsidP="00492405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</w:t>
      </w:r>
      <w:r w:rsidR="00F70F43"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кономические термины встречаются в литературных произведениях, в устном народном творчестве (пословицах, поговорках).</w:t>
      </w:r>
      <w:r w:rsidR="00F70F43"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70F43" w:rsidRPr="00EA40A9">
        <w:rPr>
          <w:rStyle w:val="a5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Задание:</w:t>
      </w:r>
      <w:r w:rsidR="00F70F43"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как можно больше вспомнить сказок, мультфильмов, кинофильмов, песен, литературных произведений, пословиц, поговорок, в которых вспоминаются деньги или говорится о богатстве.</w:t>
      </w:r>
      <w:r w:rsidR="00F70F43"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179CB" w:rsidRPr="001179CB" w:rsidRDefault="001179CB" w:rsidP="00492405">
      <w:pPr>
        <w:rPr>
          <w:rFonts w:ascii="Times New Roman" w:hAnsi="Times New Roman" w:cs="Times New Roman"/>
          <w:sz w:val="24"/>
          <w:szCs w:val="24"/>
        </w:rPr>
      </w:pPr>
      <w:r w:rsidRPr="00873982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>
        <w:rPr>
          <w:rFonts w:ascii="Times New Roman" w:hAnsi="Times New Roman" w:cs="Times New Roman"/>
          <w:sz w:val="24"/>
          <w:szCs w:val="24"/>
        </w:rPr>
        <w:t>5 минут.</w:t>
      </w:r>
    </w:p>
    <w:p w:rsidR="00EA40A9" w:rsidRPr="00EA40A9" w:rsidRDefault="00EA40A9" w:rsidP="00EA40A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40A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БАНКИ</w:t>
      </w:r>
    </w:p>
    <w:p w:rsidR="00EA40A9" w:rsidRPr="00EA40A9" w:rsidRDefault="00EA40A9" w:rsidP="00EA40A9">
      <w:pPr>
        <w:rPr>
          <w:rFonts w:ascii="Times New Roman" w:hAnsi="Times New Roman" w:cs="Times New Roman"/>
          <w:b/>
          <w:sz w:val="24"/>
          <w:szCs w:val="24"/>
        </w:rPr>
      </w:pPr>
      <w:r w:rsidRPr="00EA40A9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EA40A9">
        <w:rPr>
          <w:rFonts w:ascii="Times New Roman" w:hAnsi="Times New Roman" w:cs="Times New Roman"/>
          <w:sz w:val="24"/>
          <w:szCs w:val="24"/>
        </w:rPr>
        <w:t>Прочитайте текст, заполните по тексту схему:</w:t>
      </w: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Рано утром, встав спросонок, я достал из шкафа деньги и пошел скорее в банк. Мне понравилась реклама, где красивая девчонка говорила всем про счастье, если к ним прийти до завтра и открыть процентный вклад. </w:t>
      </w: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Вот пришел я, без сомнений, очень резво, гордо, прямо преумножить капитал. Мне сказали: «Здравствуй, вкладчик! Дайте паспорт! – дали чай. – Вы немного посидите, мы все сделаем за вас. На ваше тело депозита мы </w:t>
      </w:r>
      <w:proofErr w:type="gramStart"/>
      <w:r w:rsidRPr="00EA40A9">
        <w:rPr>
          <w:rFonts w:ascii="Times New Roman" w:hAnsi="Times New Roman" w:cs="Times New Roman"/>
          <w:sz w:val="24"/>
          <w:szCs w:val="24"/>
        </w:rPr>
        <w:t>откроем лучший вклад… ежедневно мы проценты будем</w:t>
      </w:r>
      <w:proofErr w:type="gramEnd"/>
      <w:r w:rsidRPr="00EA40A9">
        <w:rPr>
          <w:rFonts w:ascii="Times New Roman" w:hAnsi="Times New Roman" w:cs="Times New Roman"/>
          <w:sz w:val="24"/>
          <w:szCs w:val="24"/>
        </w:rPr>
        <w:t xml:space="preserve"> вам перечислять. Так что вот, нужна вам банковская карта обязательно у нас.</w:t>
      </w: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Наш заемщик - крупный малый – акционерное общество. Оно примерно раз в полгода выставляет акции, они хоть и обыкновенные, но зато растущие. Тот, кто акции </w:t>
      </w:r>
      <w:proofErr w:type="gramStart"/>
      <w:r w:rsidRPr="00EA40A9">
        <w:rPr>
          <w:rFonts w:ascii="Times New Roman" w:hAnsi="Times New Roman" w:cs="Times New Roman"/>
          <w:sz w:val="24"/>
          <w:szCs w:val="24"/>
        </w:rPr>
        <w:t>скупает сразу в космос улетает</w:t>
      </w:r>
      <w:proofErr w:type="gramEnd"/>
      <w:r w:rsidRPr="00EA40A9">
        <w:rPr>
          <w:rFonts w:ascii="Times New Roman" w:hAnsi="Times New Roman" w:cs="Times New Roman"/>
          <w:sz w:val="24"/>
          <w:szCs w:val="24"/>
        </w:rPr>
        <w:t xml:space="preserve">, вот такие дивиденды акционер там получает».  </w:t>
      </w:r>
    </w:p>
    <w:p w:rsidR="00EA40A9" w:rsidRDefault="002D63EA" w:rsidP="00EA4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2" style="position:absolute;margin-left:275.55pt;margin-top:183.5pt;width:128.25pt;height:35.25pt;z-index:251664384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1" style="position:absolute;margin-left:30.3pt;margin-top:183.5pt;width:128.25pt;height:35.25pt;z-index:251663360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0" style="position:absolute;margin-left:30.3pt;margin-top:89pt;width:128.25pt;height:35.25pt;z-index:251662336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9" style="position:absolute;margin-left:275.55pt;margin-top:89pt;width:128.25pt;height:35.25pt;z-index:251661312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8" style="position:absolute;margin-left:30.3pt;margin-top:134.75pt;width:128.25pt;height:35.25pt;z-index:251660288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7" style="position:absolute;margin-left:275.55pt;margin-top:134.75pt;width:128.25pt;height:35.25pt;z-index:251659264" arcsize="10923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26" style="position:absolute;margin-left:158.55pt;margin-top:47pt;width:128.25pt;height:35.25pt;z-index:251658240" arcsize="10923f">
            <v:textbox>
              <w:txbxContent>
                <w:p w:rsidR="00EA40A9" w:rsidRDefault="00EA40A9" w:rsidP="00EA40A9">
                  <w:pPr>
                    <w:jc w:val="center"/>
                  </w:pPr>
                  <w:r>
                    <w:t>Банк</w:t>
                  </w:r>
                </w:p>
              </w:txbxContent>
            </v:textbox>
          </v:roundrect>
        </w:pict>
      </w: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P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EA40A9" w:rsidRDefault="00EA40A9" w:rsidP="00EA40A9">
      <w:pPr>
        <w:rPr>
          <w:rFonts w:ascii="Times New Roman" w:hAnsi="Times New Roman" w:cs="Times New Roman"/>
          <w:sz w:val="24"/>
          <w:szCs w:val="24"/>
        </w:rPr>
      </w:pPr>
    </w:p>
    <w:p w:rsidR="00322E21" w:rsidRPr="00EA40A9" w:rsidRDefault="00322E21" w:rsidP="00322E2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ДВОЙНАЯ БУХГАЛТЕРИЯ</w:t>
      </w:r>
    </w:p>
    <w:p w:rsidR="00EA40A9" w:rsidRDefault="00322E21" w:rsidP="00EA40A9">
      <w:pPr>
        <w:rPr>
          <w:rFonts w:ascii="Times New Roman" w:hAnsi="Times New Roman" w:cs="Times New Roman"/>
          <w:sz w:val="24"/>
          <w:szCs w:val="24"/>
        </w:rPr>
      </w:pPr>
      <w:r w:rsidRPr="00322E21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Даны слова, определите, что между ними общего:</w:t>
      </w:r>
    </w:p>
    <w:p w:rsidR="00322E21" w:rsidRDefault="00322E21" w:rsidP="00EA40A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Уличные игры, экспресс – лотереи, гадания, финансовая пирамида, двойные продажи, «липовые» звонки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сообщения, скимминг - …….</w:t>
      </w:r>
      <w:proofErr w:type="gramEnd"/>
    </w:p>
    <w:p w:rsidR="001179CB" w:rsidRDefault="001179CB" w:rsidP="00117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322E21" w:rsidRDefault="00322E21" w:rsidP="00EA40A9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EA40A9">
      <w:pPr>
        <w:rPr>
          <w:rFonts w:ascii="Times New Roman" w:hAnsi="Times New Roman" w:cs="Times New Roman"/>
          <w:sz w:val="24"/>
          <w:szCs w:val="24"/>
        </w:rPr>
      </w:pPr>
    </w:p>
    <w:p w:rsidR="00322E21" w:rsidRDefault="00322E21" w:rsidP="00EA40A9">
      <w:pPr>
        <w:rPr>
          <w:rFonts w:ascii="Times New Roman" w:hAnsi="Times New Roman" w:cs="Times New Roman"/>
          <w:sz w:val="24"/>
          <w:szCs w:val="24"/>
        </w:rPr>
      </w:pPr>
    </w:p>
    <w:p w:rsidR="00ED3719" w:rsidRPr="00ED3719" w:rsidRDefault="00ED3719" w:rsidP="00ED371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НАПРЯГИ МОЗГИ</w:t>
      </w:r>
    </w:p>
    <w:p w:rsidR="00ED3719" w:rsidRDefault="00ED3719" w:rsidP="00ED3719">
      <w:pPr>
        <w:rPr>
          <w:rFonts w:ascii="Times New Roman" w:hAnsi="Times New Roman" w:cs="Times New Roman"/>
          <w:sz w:val="24"/>
          <w:szCs w:val="24"/>
        </w:rPr>
      </w:pPr>
      <w:r w:rsidRPr="00ED3719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с помощью кругов Эйлера  указать тип отношения между понятиями, ка</w:t>
      </w:r>
      <w:r w:rsidR="00BA720F">
        <w:rPr>
          <w:rFonts w:ascii="Times New Roman" w:hAnsi="Times New Roman" w:cs="Times New Roman"/>
          <w:sz w:val="24"/>
          <w:szCs w:val="24"/>
        </w:rPr>
        <w:t>ждому понятию определите фигуру</w:t>
      </w:r>
      <w:r w:rsidR="001D140F">
        <w:rPr>
          <w:rFonts w:ascii="Times New Roman" w:hAnsi="Times New Roman" w:cs="Times New Roman"/>
          <w:sz w:val="24"/>
          <w:szCs w:val="24"/>
        </w:rPr>
        <w:t>, поставив букву</w:t>
      </w:r>
      <w:r w:rsidR="00BA720F">
        <w:rPr>
          <w:rFonts w:ascii="Times New Roman" w:hAnsi="Times New Roman" w:cs="Times New Roman"/>
          <w:sz w:val="24"/>
          <w:szCs w:val="24"/>
        </w:rPr>
        <w:t>:</w:t>
      </w:r>
    </w:p>
    <w:p w:rsidR="00ED3719" w:rsidRDefault="002D63EA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33" style="position:absolute;margin-left:227.15pt;margin-top:14.1pt;width:267.3pt;height:138.25pt;z-index:251665408">
            <v:textbox>
              <w:txbxContent>
                <w:p w:rsidR="00ED3719" w:rsidRPr="00ED3719" w:rsidRDefault="00ED3719" w:rsidP="00ED371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ED3719">
                    <w:rPr>
                      <w:b/>
                      <w:sz w:val="24"/>
                      <w:szCs w:val="24"/>
                    </w:rPr>
                    <w:t>З</w:t>
                  </w:r>
                  <w:proofErr w:type="gramEnd"/>
                </w:p>
              </w:txbxContent>
            </v:textbox>
          </v:oval>
        </w:pict>
      </w:r>
      <w:r w:rsidR="00BA720F">
        <w:rPr>
          <w:rFonts w:ascii="Times New Roman" w:hAnsi="Times New Roman" w:cs="Times New Roman"/>
          <w:sz w:val="24"/>
          <w:szCs w:val="24"/>
        </w:rPr>
        <w:t xml:space="preserve">Бюджет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– </w:t>
      </w:r>
    </w:p>
    <w:p w:rsidR="00BA720F" w:rsidRDefault="002D63EA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8" style="position:absolute;margin-left:372pt;margin-top:6.05pt;width:76.15pt;height:77.8pt;z-index:251670528" arcsize="10923f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margin-left:266.05pt;margin-top:1.9pt;width:71.2pt;height:77.8pt;z-index:251666432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Б</w:t>
                  </w:r>
                </w:p>
              </w:txbxContent>
            </v:textbox>
          </v:rect>
        </w:pict>
      </w:r>
      <w:r w:rsidR="00BA720F">
        <w:rPr>
          <w:rFonts w:ascii="Times New Roman" w:hAnsi="Times New Roman" w:cs="Times New Roman"/>
          <w:sz w:val="24"/>
          <w:szCs w:val="24"/>
        </w:rPr>
        <w:t xml:space="preserve">Расходы – </w:t>
      </w:r>
    </w:p>
    <w:p w:rsidR="00BA720F" w:rsidRDefault="002D63EA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40" style="position:absolute;margin-left:402.25pt;margin-top:19.1pt;width:17.35pt;height:24pt;z-index:251672576" arcsize="10923f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41" style="position:absolute;margin-left:424.95pt;margin-top:10pt;width:17.35pt;height:24pt;z-index:251673600" arcsize="10923f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39" style="position:absolute;margin-left:380.75pt;margin-top:10pt;width:17.35pt;height:24pt;z-index:251671552" arcsize="10923f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Ж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margin-left:314.85pt;margin-top:19.1pt;width:16.55pt;height:23.15pt;z-index:251669504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margin-left:275.15pt;margin-top:19.1pt;width:16.55pt;height:23.15pt;z-index:251668480">
            <v:textbox>
              <w:txbxContent>
                <w:p w:rsidR="00ED3719" w:rsidRPr="00ED3719" w:rsidRDefault="00ED3719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Е</w:t>
                  </w:r>
                </w:p>
              </w:txbxContent>
            </v:textbox>
          </v:rect>
        </w:pict>
      </w:r>
      <w:r w:rsidR="00BA720F">
        <w:rPr>
          <w:rFonts w:ascii="Times New Roman" w:hAnsi="Times New Roman" w:cs="Times New Roman"/>
          <w:sz w:val="24"/>
          <w:szCs w:val="24"/>
        </w:rPr>
        <w:t xml:space="preserve">Налоговые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Неналоговые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Текущие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Капитальные  -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Резервные – </w:t>
      </w:r>
    </w:p>
    <w:p w:rsidR="00BA720F" w:rsidRDefault="00BA720F" w:rsidP="00ED3719">
      <w:pPr>
        <w:rPr>
          <w:rFonts w:ascii="Times New Roman" w:hAnsi="Times New Roman" w:cs="Times New Roman"/>
          <w:sz w:val="24"/>
          <w:szCs w:val="24"/>
        </w:rPr>
      </w:pPr>
    </w:p>
    <w:p w:rsidR="001179CB" w:rsidRDefault="001179CB" w:rsidP="00117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BA720F" w:rsidRPr="008D7ED3" w:rsidRDefault="00BA720F" w:rsidP="00ED3719">
      <w:pPr>
        <w:rPr>
          <w:rFonts w:ascii="Times New Roman" w:hAnsi="Times New Roman" w:cs="Times New Roman"/>
          <w:sz w:val="24"/>
          <w:szCs w:val="24"/>
        </w:rPr>
      </w:pPr>
    </w:p>
    <w:p w:rsidR="00322E21" w:rsidRPr="00873982" w:rsidRDefault="00322E21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873982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C765FE" w:rsidRPr="00C765FE" w:rsidRDefault="00C765FE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Pr="003B104E" w:rsidRDefault="00873982" w:rsidP="008739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3B104E">
        <w:rPr>
          <w:rFonts w:ascii="Times New Roman" w:eastAsia="Times New Roman" w:hAnsi="Times New Roman" w:cs="Times New Roman"/>
          <w:color w:val="000000"/>
          <w:sz w:val="40"/>
          <w:szCs w:val="40"/>
        </w:rPr>
        <w:lastRenderedPageBreak/>
        <w:t>Вариант для экспертов</w:t>
      </w:r>
    </w:p>
    <w:p w:rsidR="00873982" w:rsidRPr="00A24756" w:rsidRDefault="00873982" w:rsidP="00EA40A9">
      <w:pPr>
        <w:rPr>
          <w:rFonts w:ascii="Times New Roman" w:hAnsi="Times New Roman" w:cs="Times New Roman"/>
          <w:sz w:val="24"/>
          <w:szCs w:val="24"/>
        </w:rPr>
      </w:pPr>
    </w:p>
    <w:p w:rsidR="00873982" w:rsidRDefault="00873982" w:rsidP="00873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Сектор «Семейный кошелёк</w:t>
      </w:r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873982" w:rsidRPr="00EF7DD3" w:rsidRDefault="00873982" w:rsidP="008739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3982" w:rsidRDefault="00873982" w:rsidP="00873982">
      <w:pPr>
        <w:rPr>
          <w:rFonts w:ascii="Times New Roman" w:hAnsi="Times New Roman" w:cs="Times New Roman"/>
          <w:sz w:val="24"/>
          <w:szCs w:val="24"/>
        </w:rPr>
      </w:pPr>
      <w:r w:rsidRPr="00412340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Прочитайте текст, заполните таблицу, определив, что относится к доходам семьи, а что к расходам, сделайте вывод, какой вид бюджета у данной семьи.</w:t>
      </w:r>
    </w:p>
    <w:p w:rsidR="00873982" w:rsidRDefault="00873982" w:rsidP="00873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Текст: Семья Юговых, состоит из пяти человек, отец, мать, бабушка, сын Иван 8 лет, дочь Вера 17 лет. Отец работает инженером  - конструктором на заводе и его зарплата составляет 56. 800 рублей в месяц, мать работает бухгалтером в школе, где получает заработную плату – 21. 600 рублей в месяц. В этом месяце семья Юговых оплатила коммунальные платежи на сумму 10.990 рублей, потратила на проезд в автобусе 1.200 рублей. Сын Иван ходит на секцию волейбола, оплата которой составляет 900 рублей в месяц, а дочь Вера увлекается танцами. На отчетный концерт Вере купили новое платье и туфли, на общую сумму 8.550 рублей. На питание в этом месяце семья потратила 24. 120 рублей. Бабушка получает пенсию 17.200 рублей. В семье сломалась  газовая плита, на починку которой семья потратила 970 рублей. Бабушка решила на выходные, съездить в гости к сестре в соседний город, билет до которого стоит 240 рублей, для покупки подарков она сняла проценты со своего банковского вклада в сумме 1.450 рублей. Вся семья на праздничный день ходила в парк культуры и отдыха где потратила на развлечения 1800 рублей.</w:t>
      </w:r>
    </w:p>
    <w:tbl>
      <w:tblPr>
        <w:tblStyle w:val="a3"/>
        <w:tblW w:w="0" w:type="auto"/>
        <w:tblLook w:val="04A0"/>
      </w:tblPr>
      <w:tblGrid>
        <w:gridCol w:w="5140"/>
        <w:gridCol w:w="5141"/>
      </w:tblGrid>
      <w:tr w:rsidR="00873982" w:rsidTr="000C5CFE">
        <w:tc>
          <w:tcPr>
            <w:tcW w:w="5140" w:type="dxa"/>
          </w:tcPr>
          <w:p w:rsidR="00873982" w:rsidRDefault="00873982" w:rsidP="000C5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  <w:p w:rsidR="00873982" w:rsidRDefault="00873982" w:rsidP="000C5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873982" w:rsidRDefault="00873982" w:rsidP="000C5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</w:tr>
      <w:tr w:rsidR="00873982" w:rsidTr="000C5CFE">
        <w:tc>
          <w:tcPr>
            <w:tcW w:w="5140" w:type="dxa"/>
          </w:tcPr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отца – 56800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мамы – 21600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Пенсия – 17200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по вкладу - 1450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ЖКХ – 10990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Проезд – 1200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– 900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Наряд – 8550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 – 24120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машинки – 970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Поездка – 240+240</w:t>
            </w:r>
          </w:p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Развлечения – 1800</w:t>
            </w:r>
          </w:p>
        </w:tc>
      </w:tr>
      <w:tr w:rsidR="00873982" w:rsidTr="000C5CFE">
        <w:tc>
          <w:tcPr>
            <w:tcW w:w="5140" w:type="dxa"/>
          </w:tcPr>
          <w:p w:rsidR="00873982" w:rsidRDefault="00873982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ИТОГО:97050</w:t>
            </w:r>
          </w:p>
        </w:tc>
        <w:tc>
          <w:tcPr>
            <w:tcW w:w="5141" w:type="dxa"/>
          </w:tcPr>
          <w:p w:rsidR="00873982" w:rsidRDefault="00931686" w:rsidP="000C5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49010</w:t>
            </w:r>
          </w:p>
        </w:tc>
      </w:tr>
    </w:tbl>
    <w:p w:rsidR="00873982" w:rsidRDefault="00873982" w:rsidP="008739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  <w:r w:rsidR="00931686">
        <w:rPr>
          <w:rFonts w:ascii="Times New Roman" w:hAnsi="Times New Roman" w:cs="Times New Roman"/>
          <w:sz w:val="28"/>
          <w:szCs w:val="28"/>
        </w:rPr>
        <w:t xml:space="preserve"> бюджет семьи профицитный, возможно пополнить вклад в банке и пополнить «финансовую подушку»</w:t>
      </w:r>
    </w:p>
    <w:p w:rsidR="00873982" w:rsidRDefault="00873982" w:rsidP="008739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931686" w:rsidRDefault="00873982" w:rsidP="00873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10 баллов</w:t>
      </w:r>
    </w:p>
    <w:p w:rsidR="00931686" w:rsidRPr="00EF7DD3" w:rsidRDefault="00931686" w:rsidP="00931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Сектор «Мысли </w:t>
      </w:r>
      <w:proofErr w:type="gramStart"/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мудрых</w:t>
      </w:r>
      <w:proofErr w:type="gramEnd"/>
      <w:r w:rsidRPr="00EF7D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</w:t>
      </w:r>
    </w:p>
    <w:p w:rsidR="00931686" w:rsidRDefault="00931686" w:rsidP="00931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EB7EB1">
        <w:rPr>
          <w:rFonts w:ascii="Times New Roman" w:eastAsia="Times New Roman" w:hAnsi="Times New Roman" w:cs="Times New Roman"/>
          <w:b/>
          <w:sz w:val="27"/>
          <w:szCs w:val="27"/>
        </w:rPr>
        <w:t>Задание: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610C2C">
        <w:rPr>
          <w:rFonts w:ascii="Times New Roman" w:eastAsia="Times New Roman" w:hAnsi="Times New Roman" w:cs="Times New Roman"/>
          <w:sz w:val="27"/>
          <w:szCs w:val="27"/>
        </w:rPr>
        <w:t xml:space="preserve">Замените цифры буквами по номеру в алфавите, чтобы получить изречение известного человека. </w:t>
      </w:r>
    </w:p>
    <w:p w:rsidR="00931686" w:rsidRDefault="00931686" w:rsidP="008739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Изречение: «Деньгами надо управлять, а не служить им»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Сенека</w:t>
      </w:r>
    </w:p>
    <w:p w:rsidR="00931686" w:rsidRDefault="00931686" w:rsidP="00931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873982" w:rsidRDefault="00931686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5 баллов</w:t>
      </w:r>
    </w:p>
    <w:p w:rsidR="00931686" w:rsidRDefault="00931686" w:rsidP="009316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686" w:rsidRPr="00EB7EB1" w:rsidRDefault="00931686" w:rsidP="00931686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7EB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ЦЕННЫЕ БУМАГИ</w:t>
      </w:r>
    </w:p>
    <w:p w:rsidR="00931686" w:rsidRPr="00DB2C34" w:rsidRDefault="00931686" w:rsidP="00931686">
      <w:pPr>
        <w:rPr>
          <w:rFonts w:ascii="Times New Roman" w:hAnsi="Times New Roman" w:cs="Times New Roman"/>
          <w:b/>
          <w:sz w:val="24"/>
          <w:szCs w:val="24"/>
        </w:rPr>
      </w:pPr>
      <w:r w:rsidRPr="00DB2C34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Какое понятие является обобщением трем другим?</w:t>
      </w:r>
    </w:p>
    <w:p w:rsidR="00931686" w:rsidRPr="00EB7EB1" w:rsidRDefault="00931686" w:rsidP="0093168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>атериальные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средства компании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>, денежные средства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компании,</w:t>
      </w:r>
      <w:r w:rsidRPr="00EB7E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ценные бумаги компании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93168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АКТИВЫ</w:t>
      </w:r>
    </w:p>
    <w:p w:rsidR="00931686" w:rsidRPr="00D965A3" w:rsidRDefault="00931686" w:rsidP="0093168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Бесплатная ценная бумага, 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низко оцениваемая ценная бумага, ценная бумага, приносящая обычные дивиденды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93168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АКЦИЯ</w:t>
      </w:r>
    </w:p>
    <w:p w:rsidR="00931686" w:rsidRPr="00D965A3" w:rsidRDefault="00931686" w:rsidP="0093168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инансовый посредник, участник фондовой биржи, участник торгов на фондовой бирже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93168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БРОКЕР</w:t>
      </w:r>
    </w:p>
    <w:p w:rsidR="00931686" w:rsidRPr="001618B7" w:rsidRDefault="00931686" w:rsidP="00931686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Облигации, казначейские векселя, </w:t>
      </w:r>
      <w:r w:rsidRPr="00D965A3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государственные обязательства, выпускаемые центральным правительством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4629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E46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ГОСУ</w:t>
      </w:r>
      <w:r w:rsidR="002E4629" w:rsidRPr="002E46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ДАРСТВЕННЫЕ ЦЕННЫЕ БУМАГИ</w:t>
      </w:r>
    </w:p>
    <w:p w:rsidR="00931686" w:rsidRDefault="00931686" w:rsidP="002E46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4 минуты.</w:t>
      </w:r>
    </w:p>
    <w:p w:rsidR="002E4629" w:rsidRDefault="002E4629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2 балла, максимальное количество баллов за задание – 8 балов.</w:t>
      </w:r>
    </w:p>
    <w:p w:rsidR="002E4629" w:rsidRPr="00DB2C34" w:rsidRDefault="002E4629" w:rsidP="002E4629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618B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НАЛОГИ</w:t>
      </w:r>
    </w:p>
    <w:p w:rsidR="002E4629" w:rsidRDefault="002E4629" w:rsidP="002E462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приведенных ниже понятий,  постройте пары понятий, в которых каждое последующее понятие будет родовым по отношению  предыдущему: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Дивиденды от акций - налог на доходы от денежных капиталов, 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личный автомобиль - налог на собственность,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дача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–п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одарок - налог с наследства и дарений, 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освобождение от уплаты налога - налоговые каникулы,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налог на прирост капитала – лишний.</w:t>
      </w:r>
    </w:p>
    <w:p w:rsidR="002E4629" w:rsidRDefault="002E4629" w:rsidP="002E462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2E4629" w:rsidRDefault="002E4629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каждую правильно выполненную пару 2 балла, максимальное количество баллов за задание – 8 балов.</w:t>
      </w:r>
    </w:p>
    <w:p w:rsidR="002E4629" w:rsidRPr="00F70F43" w:rsidRDefault="002E4629" w:rsidP="002E462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70F43">
        <w:rPr>
          <w:rFonts w:ascii="Times New Roman" w:hAnsi="Times New Roman" w:cs="Times New Roman"/>
          <w:b/>
          <w:i/>
          <w:sz w:val="28"/>
          <w:szCs w:val="28"/>
        </w:rPr>
        <w:t>Задача</w:t>
      </w:r>
    </w:p>
    <w:p w:rsidR="002E4629" w:rsidRDefault="002E4629" w:rsidP="002E4629">
      <w:pPr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Узнав о повышении цен на кожу, руководство компании, владеющей сетью обувных магазинов, распорядилось уво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 xml:space="preserve">лить часть продавцов. Почему? </w:t>
      </w:r>
    </w:p>
    <w:p w:rsidR="002E4629" w:rsidRPr="00F70F43" w:rsidRDefault="002E4629" w:rsidP="002E462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(Решение.</w:t>
      </w:r>
      <w:proofErr w:type="gramEnd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Основанием для принятия решения об увольнении части продавцов являет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>ся предстоящее уменьшение объема продажи обуви. Кожа является сырьем для обуви. Повышение цены на кожу, яв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 xml:space="preserve">ляющуюся сырьем для обувной промышленности, означает рост издержек, </w:t>
      </w:r>
      <w:proofErr w:type="gramStart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а</w:t>
      </w:r>
      <w:proofErr w:type="gramEnd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следовательно, и рост цены на обувь. Это вызывает снижение спроса, отсюда уменьшение объема про</w:t>
      </w:r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softHyphen/>
        <w:t xml:space="preserve">даж и прибыли. </w:t>
      </w:r>
      <w:proofErr w:type="gramStart"/>
      <w:r w:rsidRPr="00F70F4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Содержать прежнее количество продавцов становится невыгодно.)</w:t>
      </w:r>
      <w:proofErr w:type="gramEnd"/>
    </w:p>
    <w:p w:rsidR="002E4629" w:rsidRPr="00F70F43" w:rsidRDefault="002E4629" w:rsidP="002E462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минуты.</w:t>
      </w:r>
    </w:p>
    <w:p w:rsidR="002E4629" w:rsidRPr="00C765FE" w:rsidRDefault="00C765FE" w:rsidP="00C765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5 баллов</w:t>
      </w:r>
    </w:p>
    <w:p w:rsidR="002E4629" w:rsidRPr="00EA40A9" w:rsidRDefault="002E4629" w:rsidP="002E4629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40A9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ФИНАНСЫ И ЛИТЕРАТУРА</w:t>
      </w:r>
    </w:p>
    <w:p w:rsidR="002E4629" w:rsidRPr="00873982" w:rsidRDefault="002E4629" w:rsidP="002E4629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Экономические термины встречаются в литературных произведениях, в устном народном творчестве (пословицах, поговорках).</w:t>
      </w:r>
      <w:r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A40A9">
        <w:rPr>
          <w:rStyle w:val="a5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Задание:</w:t>
      </w:r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как можно больше вспомнить сказок, мультфильмов, кинофильмов, песен, литературных произведений, пословиц, поговорок, в которых вспоминаются деньги или говорится о богатстве.</w:t>
      </w:r>
      <w:r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A40A9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Варианты ответов:</w:t>
      </w:r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Start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«Золотая Антилопа», «</w:t>
      </w:r>
      <w:proofErr w:type="spellStart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Алладин</w:t>
      </w:r>
      <w:proofErr w:type="spellEnd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волшебная лампа», «</w:t>
      </w:r>
      <w:proofErr w:type="spellStart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Али-Баба</w:t>
      </w:r>
      <w:proofErr w:type="spellEnd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сорок разбойников», «Кот в сапогах» (Ш. Перо), «Сказка о рыбаке и рыбке» и «У Лукоморья» (Пушкин), «Огниво» (Г. X.</w:t>
      </w:r>
      <w:proofErr w:type="gramEnd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Андерсен), «Буратино» (А. Толстой), к/</w:t>
      </w:r>
      <w:proofErr w:type="spellStart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proofErr w:type="spellEnd"/>
      <w:r w:rsidRPr="00EA40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«Бриллиантовая рука»; «Без копейки рубля нет», «Копейка рубль бережет», «Деньгам – счет, а хлебу мера», «Нелегко деньги нажить, а легко прожить», «Не имей сто рублей, а имей сто друзей», «Деньги любят счет», и т.д.</w:t>
      </w:r>
      <w:r w:rsidRPr="00EA40A9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End"/>
    </w:p>
    <w:p w:rsidR="002E4629" w:rsidRPr="001179CB" w:rsidRDefault="002E4629" w:rsidP="002E4629">
      <w:pPr>
        <w:rPr>
          <w:rFonts w:ascii="Times New Roman" w:hAnsi="Times New Roman" w:cs="Times New Roman"/>
          <w:sz w:val="24"/>
          <w:szCs w:val="24"/>
        </w:rPr>
      </w:pPr>
      <w:r w:rsidRPr="00873982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>
        <w:rPr>
          <w:rFonts w:ascii="Times New Roman" w:hAnsi="Times New Roman" w:cs="Times New Roman"/>
          <w:sz w:val="24"/>
          <w:szCs w:val="24"/>
        </w:rPr>
        <w:t>5 минут.</w:t>
      </w:r>
    </w:p>
    <w:p w:rsidR="001D140F" w:rsidRDefault="001D140F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литературное название  1 балл.</w:t>
      </w:r>
    </w:p>
    <w:p w:rsidR="001D140F" w:rsidRPr="00EA40A9" w:rsidRDefault="001D140F" w:rsidP="001D140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40A9">
        <w:rPr>
          <w:rFonts w:ascii="Times New Roman" w:eastAsia="Times New Roman" w:hAnsi="Times New Roman" w:cs="Times New Roman"/>
          <w:b/>
          <w:bCs/>
          <w:sz w:val="24"/>
          <w:szCs w:val="24"/>
        </w:rPr>
        <w:t>БАНКИ</w:t>
      </w:r>
    </w:p>
    <w:p w:rsidR="001D140F" w:rsidRPr="00EA40A9" w:rsidRDefault="001D140F" w:rsidP="001D140F">
      <w:pPr>
        <w:rPr>
          <w:rFonts w:ascii="Times New Roman" w:hAnsi="Times New Roman" w:cs="Times New Roman"/>
          <w:b/>
          <w:sz w:val="24"/>
          <w:szCs w:val="24"/>
        </w:rPr>
      </w:pPr>
      <w:r w:rsidRPr="00EA40A9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EA40A9">
        <w:rPr>
          <w:rFonts w:ascii="Times New Roman" w:hAnsi="Times New Roman" w:cs="Times New Roman"/>
          <w:sz w:val="24"/>
          <w:szCs w:val="24"/>
        </w:rPr>
        <w:t>Прочитайте текст, заполните по тексту схему:</w:t>
      </w:r>
    </w:p>
    <w:p w:rsidR="001D140F" w:rsidRPr="00EA40A9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Рано утром, встав спросонок, я достал из шкафа деньги и пошел скорее в банк. Мне понравилась реклама, где красивая девчонка говорила всем про счастье, если к ним прийти до завтра и открыть процентный вклад. </w:t>
      </w:r>
    </w:p>
    <w:p w:rsidR="001D140F" w:rsidRPr="00EA40A9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Вот пришел я, без сомнений, очень резво, гордо, прямо преумножить капитал. Мне сказали: «Здравствуй, вкладчик! Дайте паспорт! – дали чай. – Вы немного посидите, мы все сделаем за вас. На ваше тело депозита мы </w:t>
      </w:r>
      <w:proofErr w:type="gramStart"/>
      <w:r w:rsidRPr="00EA40A9">
        <w:rPr>
          <w:rFonts w:ascii="Times New Roman" w:hAnsi="Times New Roman" w:cs="Times New Roman"/>
          <w:sz w:val="24"/>
          <w:szCs w:val="24"/>
        </w:rPr>
        <w:t>откроем лучший вклад… ежедневно мы проценты будем</w:t>
      </w:r>
      <w:proofErr w:type="gramEnd"/>
      <w:r w:rsidRPr="00EA40A9">
        <w:rPr>
          <w:rFonts w:ascii="Times New Roman" w:hAnsi="Times New Roman" w:cs="Times New Roman"/>
          <w:sz w:val="24"/>
          <w:szCs w:val="24"/>
        </w:rPr>
        <w:t xml:space="preserve"> вам перечислять. Так что вот, нужна вам банковская карта обязательно у нас.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EA40A9">
        <w:rPr>
          <w:rFonts w:ascii="Times New Roman" w:hAnsi="Times New Roman" w:cs="Times New Roman"/>
          <w:sz w:val="24"/>
          <w:szCs w:val="24"/>
        </w:rPr>
        <w:t xml:space="preserve">Наш заемщик - крупный малый – акционерное общество. Оно примерно раз в полгода выставляет акции, они хоть и обыкновенные, но зато растущие. Тот, кто акции </w:t>
      </w:r>
      <w:proofErr w:type="gramStart"/>
      <w:r w:rsidRPr="00EA40A9">
        <w:rPr>
          <w:rFonts w:ascii="Times New Roman" w:hAnsi="Times New Roman" w:cs="Times New Roman"/>
          <w:sz w:val="24"/>
          <w:szCs w:val="24"/>
        </w:rPr>
        <w:t>скупает сразу в космос улетает</w:t>
      </w:r>
      <w:proofErr w:type="gramEnd"/>
      <w:r w:rsidRPr="00EA40A9">
        <w:rPr>
          <w:rFonts w:ascii="Times New Roman" w:hAnsi="Times New Roman" w:cs="Times New Roman"/>
          <w:sz w:val="24"/>
          <w:szCs w:val="24"/>
        </w:rPr>
        <w:t xml:space="preserve">, вот такие дивиденды акционер там получает».  </w:t>
      </w:r>
    </w:p>
    <w:p w:rsidR="001D140F" w:rsidRDefault="002D63EA" w:rsidP="009316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oundrect id="_x0000_s1046" style="position:absolute;left:0;text-align:left;margin-left:271.8pt;margin-top:49.65pt;width:142.35pt;height:35.25pt;z-index:251677696" arcsize="10923f">
            <v:textbox>
              <w:txbxContent>
                <w:p w:rsidR="001D140F" w:rsidRDefault="001D140F">
                  <w:r>
                    <w:t>Акционерное общество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7" style="position:absolute;left:0;text-align:left;margin-left:26.55pt;margin-top:49.65pt;width:128.25pt;height:35.25pt;z-index:251678720" arcsize="10923f">
            <v:textbox>
              <w:txbxContent>
                <w:p w:rsidR="001D140F" w:rsidRDefault="001D140F">
                  <w:r>
                    <w:t>ВКЛАД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5" style="position:absolute;left:0;text-align:left;margin-left:26.55pt;margin-top:95.4pt;width:128.25pt;height:35.25pt;z-index:251676672" arcsize="10923f">
            <v:textbox>
              <w:txbxContent>
                <w:p w:rsidR="001D140F" w:rsidRDefault="001D140F">
                  <w:r>
                    <w:t>ПРОЦЕНТЫ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4" style="position:absolute;left:0;text-align:left;margin-left:271.8pt;margin-top:95.4pt;width:128.25pt;height:35.25pt;z-index:251675648" arcsize="10923f">
            <v:textbox>
              <w:txbxContent>
                <w:p w:rsidR="001D140F" w:rsidRDefault="001D140F">
                  <w:r>
                    <w:t>АКЦИИ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3" style="position:absolute;left:0;text-align:left;margin-left:154.8pt;margin-top:7.65pt;width:128.25pt;height:35.25pt;z-index:251674624" arcsize="10923f">
            <v:textbox>
              <w:txbxContent>
                <w:p w:rsidR="001D140F" w:rsidRDefault="001D140F" w:rsidP="001D140F">
                  <w:pPr>
                    <w:jc w:val="center"/>
                  </w:pPr>
                  <w:r>
                    <w:t>Банк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9" style="position:absolute;left:0;text-align:left;margin-left:271.8pt;margin-top:144.15pt;width:128.25pt;height:35.25pt;z-index:251680768" arcsize="10923f">
            <v:textbox>
              <w:txbxContent>
                <w:p w:rsidR="001D140F" w:rsidRDefault="001D140F">
                  <w:r>
                    <w:t>ДИВИДЕНТЫ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4"/>
          <w:szCs w:val="24"/>
        </w:rPr>
        <w:pict>
          <v:roundrect id="_x0000_s1048" style="position:absolute;left:0;text-align:left;margin-left:26.55pt;margin-top:144.15pt;width:128.25pt;height:35.25pt;z-index:251679744" arcsize="10923f">
            <v:textbox>
              <w:txbxContent>
                <w:p w:rsidR="001D140F" w:rsidRDefault="001D140F">
                  <w:r>
                    <w:t>БАНКОВСКАЯ КАРТА</w:t>
                  </w:r>
                </w:p>
              </w:txbxContent>
            </v:textbox>
          </v:roundrect>
        </w:pict>
      </w: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1D14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1D140F" w:rsidRDefault="001D140F" w:rsidP="001D14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10 баллов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EA40A9" w:rsidRDefault="001D140F" w:rsidP="001D140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ДВОЙНАЯ БУХГАЛТЕРИЯ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322E21">
        <w:rPr>
          <w:rFonts w:ascii="Times New Roman" w:hAnsi="Times New Roman" w:cs="Times New Roman"/>
          <w:b/>
          <w:sz w:val="24"/>
          <w:szCs w:val="24"/>
        </w:rPr>
        <w:t>Задание:</w:t>
      </w:r>
      <w:r>
        <w:rPr>
          <w:rFonts w:ascii="Times New Roman" w:hAnsi="Times New Roman" w:cs="Times New Roman"/>
          <w:sz w:val="24"/>
          <w:szCs w:val="24"/>
        </w:rPr>
        <w:t xml:space="preserve"> Даны слова, определите, что между ними общего: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Уличные игры, экспресс – лотереи, гадания, финансовая пирамида, двойные продажи, «липовые» звонки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сообщения, скимминг - …….</w:t>
      </w:r>
      <w:proofErr w:type="gramEnd"/>
    </w:p>
    <w:p w:rsidR="001D140F" w:rsidRPr="001D140F" w:rsidRDefault="001D140F" w:rsidP="001D14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ПРАВИЛЬНЫЙ ОТВЕТ – </w:t>
      </w:r>
      <w:r w:rsidRPr="001D140F">
        <w:rPr>
          <w:rFonts w:ascii="Times New Roman" w:hAnsi="Times New Roman" w:cs="Times New Roman"/>
          <w:b/>
          <w:sz w:val="24"/>
          <w:szCs w:val="24"/>
        </w:rPr>
        <w:t>ФИНАНСОВОЕ МОШЕННИЧЕСТВО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ответ – 5 баллов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Pr="00ED3719" w:rsidRDefault="001D140F" w:rsidP="001D14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НАПРЯГИ МОЗГИ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 w:rsidRPr="00ED3719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с помощью кругов Эйлера  указать тип отношения между понятиями, каждому понятию определите фигуру, поставив букву:</w:t>
      </w:r>
    </w:p>
    <w:p w:rsidR="001D140F" w:rsidRDefault="002D63EA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050" style="position:absolute;margin-left:227.15pt;margin-top:14.1pt;width:267.3pt;height:138.25pt;z-index:251682816">
            <v:textbox>
              <w:txbxContent>
                <w:p w:rsidR="001D140F" w:rsidRPr="00ED3719" w:rsidRDefault="001D140F" w:rsidP="001D140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ED3719">
                    <w:rPr>
                      <w:b/>
                      <w:sz w:val="24"/>
                      <w:szCs w:val="24"/>
                    </w:rPr>
                    <w:t>З</w:t>
                  </w:r>
                  <w:proofErr w:type="gramEnd"/>
                </w:p>
              </w:txbxContent>
            </v:textbox>
          </v:oval>
        </w:pict>
      </w:r>
      <w:r w:rsidR="001D140F">
        <w:rPr>
          <w:rFonts w:ascii="Times New Roman" w:hAnsi="Times New Roman" w:cs="Times New Roman"/>
          <w:sz w:val="24"/>
          <w:szCs w:val="24"/>
        </w:rPr>
        <w:t xml:space="preserve">Бюджет – </w:t>
      </w:r>
      <w:proofErr w:type="gramStart"/>
      <w:r w:rsidR="00C765FE">
        <w:rPr>
          <w:rFonts w:ascii="Times New Roman" w:hAnsi="Times New Roman" w:cs="Times New Roman"/>
          <w:sz w:val="24"/>
          <w:szCs w:val="24"/>
        </w:rPr>
        <w:t>З</w:t>
      </w:r>
      <w:proofErr w:type="gramEnd"/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– </w:t>
      </w:r>
      <w:r w:rsidR="00C765FE">
        <w:rPr>
          <w:rFonts w:ascii="Times New Roman" w:hAnsi="Times New Roman" w:cs="Times New Roman"/>
          <w:sz w:val="24"/>
          <w:szCs w:val="24"/>
        </w:rPr>
        <w:t>Б</w:t>
      </w:r>
    </w:p>
    <w:p w:rsidR="001D140F" w:rsidRDefault="002D63EA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54" style="position:absolute;margin-left:372pt;margin-top:6.05pt;width:76.15pt;height:77.8pt;z-index:251686912" arcsize="10923f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1" style="position:absolute;margin-left:266.05pt;margin-top:1.9pt;width:71.2pt;height:77.8pt;z-index:251683840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Б</w:t>
                  </w:r>
                </w:p>
              </w:txbxContent>
            </v:textbox>
          </v:rect>
        </w:pict>
      </w:r>
      <w:r w:rsidR="001D140F">
        <w:rPr>
          <w:rFonts w:ascii="Times New Roman" w:hAnsi="Times New Roman" w:cs="Times New Roman"/>
          <w:sz w:val="24"/>
          <w:szCs w:val="24"/>
        </w:rPr>
        <w:t xml:space="preserve">Расходы – </w:t>
      </w:r>
      <w:r w:rsidR="00C765FE">
        <w:rPr>
          <w:rFonts w:ascii="Times New Roman" w:hAnsi="Times New Roman" w:cs="Times New Roman"/>
          <w:sz w:val="24"/>
          <w:szCs w:val="24"/>
        </w:rPr>
        <w:t>А</w:t>
      </w:r>
    </w:p>
    <w:p w:rsidR="001D140F" w:rsidRDefault="002D63EA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56" style="position:absolute;margin-left:402.25pt;margin-top:19.1pt;width:17.35pt;height:24pt;z-index:251688960" arcsize="10923f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57" style="position:absolute;margin-left:424.95pt;margin-top:10pt;width:17.35pt;height:24pt;z-index:251689984" arcsize="10923f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055" style="position:absolute;margin-left:380.75pt;margin-top:10pt;width:17.35pt;height:24pt;z-index:251687936" arcsize="10923f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Ж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3" style="position:absolute;margin-left:314.85pt;margin-top:19.1pt;width:16.55pt;height:23.15pt;z-index:251685888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2" style="position:absolute;margin-left:275.15pt;margin-top:19.1pt;width:16.55pt;height:23.15pt;z-index:251684864">
            <v:textbox>
              <w:txbxContent>
                <w:p w:rsidR="001D140F" w:rsidRPr="00ED3719" w:rsidRDefault="001D140F" w:rsidP="001D140F">
                  <w:pPr>
                    <w:rPr>
                      <w:b/>
                      <w:sz w:val="24"/>
                      <w:szCs w:val="24"/>
                    </w:rPr>
                  </w:pPr>
                  <w:r w:rsidRPr="00ED3719">
                    <w:rPr>
                      <w:b/>
                      <w:sz w:val="24"/>
                      <w:szCs w:val="24"/>
                    </w:rPr>
                    <w:t>Е</w:t>
                  </w:r>
                </w:p>
              </w:txbxContent>
            </v:textbox>
          </v:rect>
        </w:pict>
      </w:r>
      <w:r w:rsidR="001D140F">
        <w:rPr>
          <w:rFonts w:ascii="Times New Roman" w:hAnsi="Times New Roman" w:cs="Times New Roman"/>
          <w:sz w:val="24"/>
          <w:szCs w:val="24"/>
        </w:rPr>
        <w:t xml:space="preserve">Налоговые – </w:t>
      </w:r>
      <w:r w:rsidR="00C765FE">
        <w:rPr>
          <w:rFonts w:ascii="Times New Roman" w:hAnsi="Times New Roman" w:cs="Times New Roman"/>
          <w:sz w:val="24"/>
          <w:szCs w:val="24"/>
        </w:rPr>
        <w:t>Е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Неналоговые – </w:t>
      </w:r>
      <w:r w:rsidR="00C765FE">
        <w:rPr>
          <w:rFonts w:ascii="Times New Roman" w:hAnsi="Times New Roman" w:cs="Times New Roman"/>
          <w:sz w:val="24"/>
          <w:szCs w:val="24"/>
        </w:rPr>
        <w:t>Г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Текущие – </w:t>
      </w:r>
      <w:r w:rsidR="00C765FE">
        <w:rPr>
          <w:rFonts w:ascii="Times New Roman" w:hAnsi="Times New Roman" w:cs="Times New Roman"/>
          <w:sz w:val="24"/>
          <w:szCs w:val="24"/>
        </w:rPr>
        <w:t>Ж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Капитальные  - </w:t>
      </w:r>
      <w:r w:rsidR="00C765FE">
        <w:rPr>
          <w:rFonts w:ascii="Times New Roman" w:hAnsi="Times New Roman" w:cs="Times New Roman"/>
          <w:sz w:val="24"/>
          <w:szCs w:val="24"/>
        </w:rPr>
        <w:t>В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Резервные – </w:t>
      </w:r>
      <w:r w:rsidR="00C765FE">
        <w:rPr>
          <w:rFonts w:ascii="Times New Roman" w:hAnsi="Times New Roman" w:cs="Times New Roman"/>
          <w:sz w:val="24"/>
          <w:szCs w:val="24"/>
        </w:rPr>
        <w:t>Д</w:t>
      </w: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</w:p>
    <w:p w:rsidR="001D140F" w:rsidRDefault="001D140F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– 5 минут.</w:t>
      </w:r>
    </w:p>
    <w:p w:rsidR="001D140F" w:rsidRDefault="00C765FE" w:rsidP="001D14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выполненное задание – 10 баллов</w:t>
      </w:r>
    </w:p>
    <w:p w:rsidR="00C765FE" w:rsidRPr="001D140F" w:rsidRDefault="00C765FE" w:rsidP="001D140F">
      <w:pPr>
        <w:rPr>
          <w:rFonts w:ascii="Times New Roman" w:hAnsi="Times New Roman" w:cs="Times New Roman"/>
          <w:sz w:val="24"/>
          <w:szCs w:val="24"/>
        </w:rPr>
      </w:pPr>
    </w:p>
    <w:sectPr w:rsidR="00C765FE" w:rsidRPr="001D140F" w:rsidSect="00C71725">
      <w:pgSz w:w="11906" w:h="16838"/>
      <w:pgMar w:top="993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5B5C"/>
    <w:multiLevelType w:val="hybridMultilevel"/>
    <w:tmpl w:val="5860D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14B2E"/>
    <w:multiLevelType w:val="multilevel"/>
    <w:tmpl w:val="7C30B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0F7C51"/>
    <w:multiLevelType w:val="hybridMultilevel"/>
    <w:tmpl w:val="5860D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85DF1"/>
    <w:multiLevelType w:val="multilevel"/>
    <w:tmpl w:val="4D10E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C71725"/>
    <w:rsid w:val="00085FA6"/>
    <w:rsid w:val="001179CB"/>
    <w:rsid w:val="001618B7"/>
    <w:rsid w:val="00166685"/>
    <w:rsid w:val="001D140F"/>
    <w:rsid w:val="002D63EA"/>
    <w:rsid w:val="002E4629"/>
    <w:rsid w:val="00322E21"/>
    <w:rsid w:val="004050B6"/>
    <w:rsid w:val="00412340"/>
    <w:rsid w:val="00492405"/>
    <w:rsid w:val="004C57B9"/>
    <w:rsid w:val="005E4FB3"/>
    <w:rsid w:val="006C393B"/>
    <w:rsid w:val="007C6294"/>
    <w:rsid w:val="007C673D"/>
    <w:rsid w:val="00873982"/>
    <w:rsid w:val="00931686"/>
    <w:rsid w:val="00A24756"/>
    <w:rsid w:val="00AB58A8"/>
    <w:rsid w:val="00AD21C5"/>
    <w:rsid w:val="00AE78BD"/>
    <w:rsid w:val="00B72822"/>
    <w:rsid w:val="00BA720F"/>
    <w:rsid w:val="00C71725"/>
    <w:rsid w:val="00C765FE"/>
    <w:rsid w:val="00D62079"/>
    <w:rsid w:val="00D965A3"/>
    <w:rsid w:val="00DB2C34"/>
    <w:rsid w:val="00DC3C36"/>
    <w:rsid w:val="00E07C89"/>
    <w:rsid w:val="00EA40A9"/>
    <w:rsid w:val="00EB7EB1"/>
    <w:rsid w:val="00ED3719"/>
    <w:rsid w:val="00F70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72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7EB1"/>
    <w:pPr>
      <w:ind w:left="720"/>
      <w:contextualSpacing/>
    </w:pPr>
  </w:style>
  <w:style w:type="character" w:styleId="a5">
    <w:name w:val="Strong"/>
    <w:basedOn w:val="a0"/>
    <w:uiPriority w:val="22"/>
    <w:qFormat/>
    <w:rsid w:val="00F70F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Завуч3</dc:creator>
  <cp:lastModifiedBy>Завуч3</cp:lastModifiedBy>
  <cp:revision>3</cp:revision>
  <dcterms:created xsi:type="dcterms:W3CDTF">2019-05-05T15:23:00Z</dcterms:created>
  <dcterms:modified xsi:type="dcterms:W3CDTF">2019-05-06T03:20:00Z</dcterms:modified>
</cp:coreProperties>
</file>